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WARNET CONSULT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