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IN1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Corso:Automazione dei processi nel settore edile - ID. 323466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