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404867-1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logistica e la movimentazione meccanizzata delle merci (ID: 3454782)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Paganini 10,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Transport Service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