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Antincendio 11/2024 ABC Ivrea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