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– Rischio Alto – ed. 2 – ID. 3293298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