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RLS-1-2024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RLS 01/2024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26/01/2024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MONTEROSSO 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COCCIOLO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TAORMINA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BONAZZI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INVERNIZZI FEDERICA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GRASSINO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GIANAROLI MAURO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MELE FRANCESCO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CORSARO VINCENZO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LOIACONO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