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PAUR VITTORIO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DIAZ 2/bis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10091 ALPIGNANO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SOLTRE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