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Antincendio ABC Trecate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SILVIO PELLICO 3 - 28069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MAMMOLA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GEDDO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