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Primo Soccorso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ADDETTI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NICETO GABRIEL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ROCCIO GUGLIELMO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ARCURI TOMMASO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GEDDO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PERSICHINO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