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CASA DEI CAPPELLETTI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SACCO CHRISTIAN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