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GI.VI. SERVICE DI GIACOMA VITALE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PUCCIO CARMELA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