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ROSTAGNO MARISA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23/10/2023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FITE5094 BORGFORM</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transizione 4.0 nell'impresa piemontese - Ed. 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23/10/2023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