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SIAD S.P.A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ANTONACCI 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