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Ballesio Marco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30/01/2024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AV6/008/22D</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Corso:Strumenti digitale per la modellazione - id. 3260458</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30/01/2024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