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95282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Qualità aziendale per il miglioramento dei processi (ID: 341396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