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progettare l'e-commerce aziendale - id. 3238090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ENGAS SRL 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