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DIR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Dirigent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