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AV6/002/22D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Miglioramento prestazioni tramite l'utilizzo del MES - id. 3268496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Aimaretti Spa - via Cavour 9/13, Villafranca Piemonte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