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MEDICA EDITORIA E DIFFUSIONE SCIENTIFICA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RAIMONDI MONICA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