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19/02/2024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ANTI-17-2024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antincendio (livello 2) Pegasus</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€ 41.60/ora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19/02/2024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