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RLS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BONAZZI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GRILLO RACHELE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MONTEROSSO 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COCCIOLO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TAORMINA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INVERNIZZI FEDERICA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GRASSINO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GIANAROLI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MELE FRANCESCO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CORSARO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FOLINAZZO BRUNO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RAINERO SERENA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SOPTELEA GHEORGHE EMIL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CONVERTINO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MIRABELLA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ARDESI MAVY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CUSENZA SALVATORE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BELLANTI CALCEDONIO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CECCHETTI SILVIA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GRAMMATICO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BANOUARAB ABDELFETAH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MALAGUTI RENATA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SCALICI NUNZIA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CANFORA ALFREDO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BOCCARDI NICOLA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ARRIGO CARMEN GIUSY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BERNARDI CLAUDIO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