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TROMBINI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CASALE 430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IVAS-4-2024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IVASS EURORISARCIMENTI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