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PSOC-47-2024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A) ELLENA 10/2024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Torino 315, Brandizzo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ELLENA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