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SOLUZIONE TRE GROUP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SANGIORGI EDOARDO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