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222-S0799 BM1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16. Lingua inglese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B. M. Due Srl - via Santorre di Santarosa 30,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03/04/2483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