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Pippo Maria Sole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22/11/1986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20/12/2022 - 10/01/2023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Augmented Reality: sviluppo e funzioni del negozio virtuale - ID. 2864397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29/11/2022 - 15/12/2022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17/01/2023 - 24/01/2023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