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digitali nel settore delle costruzioni - id. 3237862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