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1/24 CANC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Edizione 4 - Improving Safety: miglioramento delle procedure ed efficienza organizzativa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G. Ferraris 18/B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CANCIELLO ANGELO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