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ITALIANO FRANCESCO E BRUNO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LAVILETTI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