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OMA 1/G</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060 CASALVOLON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