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viluppare un modello di business digitale - id. 32494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