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Visentini Daniele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Aldo Moro 30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10044 Pianezza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21/06/2024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Corso:METODI E STRUMENTI FONDAMENTALI DEL PROJECT MANAGEMENT - ID. 3466437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21/06/2024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