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Sapetti Arianna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Ciriè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18/07/1979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20/12/2022 - 10/01/2023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Augmented Reality: sviluppo e funzioni del negozio virtuale - ID. 2864397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29/11/2022 - 15/12/2022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AN1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17/01/2023 - 24/01/2023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