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AAA-12-2024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carrelli aggiornamento Alessia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