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12/2024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CRISCUOLO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FABBRICATORE SALVATORE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GIUDICI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