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LAVORATORE PIDIKEI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ADDETTI FORM. LAV.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