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WATRI ABDERRAHIM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MORELLO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DIAS BALTAZAR LEANDRO MIGUEL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 RIJO FRANCISCO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PIRES NOGUEIRA MARCO DAVID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BUCEVSCHI ANDREI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CHIROIU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GOEA AVRAM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