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ANTI-17-2024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antincendio (livello 2) Pegasus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Polo dello Stampaggio a Caldo 4/6, 10083 Favria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19/02/2024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