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VERSATI DONATO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SANT’ANSELMO 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PMF</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