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Preposti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G.R. INSEGNE ALLESTIMENTI SAS DI GABRIELE ROGGERO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