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ALEASOLUTION S.R.L.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LAURA TRICELLA LAURA@ALEASOLUTION.COM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ALEASOLUTION S.R.L.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LAURA TRICELLA LAURA@ALEASOLUTION.COM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ALEASOLUTION S.R.L.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(ALEASOLUTION S.R.L.)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