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Augmented Reality: sviluppo e funzioni del negozio virtuale - ID. 2864397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