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COD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gmented Reality: sviluppo e funzioni del negozio virtuale - ID. 286439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