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310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er l'uso del Tachigrafo digitale (ID: 339883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