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CANAPE' SNC DI PACI LUCA E CASCIATI FEDERICA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PACI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