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VITALAIRE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JACCHETTI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