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STELLA MATTEO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FALETTI, 33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10076 NOLE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PF5690SOLTRE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la transizione ecologica e digitale - Ed. 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€ 31.25/ora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