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23/10/2024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400128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“C.A.B. 3 – Competenze, Aggiornamenti e Best practices per l’impresa artigiana”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400128 -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G62B24011480008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manutenzione meccanica nell'impresa artigianale (ID: 3425346)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23/10/2024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