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GASTAUDO MICHELE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BOTTO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TOZZA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PANASYUK NADIYA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CARECHINO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RAVA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 EDOARDO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TOSCANO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VIGO PAOLO EMILIO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VERGANO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BELTRAMO MICHELINA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CATTONI CESARE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QUAGLINO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NARD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PACINI GUIDO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MALVASI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BARLETTA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MAURER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QUAGLIOTTI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GRAESSEL OLIVER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SQUARCINI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FACELLI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SANTERO GIANLUIGI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SECCO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BARSANTI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BALESTRI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PALLARD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