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montis Federi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Vittorio Emanuele II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86 - ore 20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92 - ore 20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